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7C0CD7" w:rsidRDefault="007C0CD7"/>
    <w:p w:rsidR="00E01399" w:rsidRPr="000F007E" w:rsidRDefault="00E01399" w:rsidP="000F007E">
      <w:pPr>
        <w:rPr>
          <w:color w:val="BFBFBF" w:themeColor="background1" w:themeShade="BF"/>
          <w:sz w:val="28"/>
        </w:rPr>
      </w:pPr>
      <w:r w:rsidRPr="000F007E">
        <w:rPr>
          <w:color w:val="BFBFBF" w:themeColor="background1" w:themeShade="BF"/>
          <w:sz w:val="28"/>
        </w:rPr>
        <w:t>1. What are three conclusions we can make about Kickstarter campaigns given the provided data?</w:t>
      </w:r>
    </w:p>
    <w:p w:rsidR="003E433D" w:rsidRPr="000F007E" w:rsidRDefault="003E433D" w:rsidP="00A544EE">
      <w:pPr>
        <w:rPr>
          <w:color w:val="BFBFBF" w:themeColor="background1" w:themeShade="BF"/>
          <w:sz w:val="28"/>
        </w:rPr>
      </w:pPr>
    </w:p>
    <w:p w:rsidR="003E433D" w:rsidRPr="000F007E" w:rsidRDefault="003E433D" w:rsidP="003E433D">
      <w:pPr>
        <w:pStyle w:val="ListParagraph"/>
        <w:numPr>
          <w:ilvl w:val="0"/>
          <w:numId w:val="2"/>
        </w:numPr>
        <w:rPr>
          <w:color w:val="000000" w:themeColor="text1"/>
          <w:sz w:val="28"/>
        </w:rPr>
      </w:pPr>
      <w:r w:rsidRPr="000F007E">
        <w:rPr>
          <w:color w:val="000000" w:themeColor="text1"/>
          <w:sz w:val="28"/>
        </w:rPr>
        <w:t>The data of these projects is mainly driven by the ones from US.</w:t>
      </w:r>
    </w:p>
    <w:p w:rsidR="003E433D" w:rsidRPr="000F007E" w:rsidRDefault="003E433D" w:rsidP="003E433D">
      <w:pPr>
        <w:pStyle w:val="ListParagraph"/>
        <w:numPr>
          <w:ilvl w:val="0"/>
          <w:numId w:val="2"/>
        </w:numPr>
        <w:rPr>
          <w:color w:val="000000" w:themeColor="text1"/>
          <w:sz w:val="28"/>
        </w:rPr>
      </w:pPr>
      <w:r w:rsidRPr="000F007E">
        <w:rPr>
          <w:color w:val="000000" w:themeColor="text1"/>
          <w:sz w:val="28"/>
        </w:rPr>
        <w:t>The most successful projects are related to the arts like Theater, music, film &amp; Video.</w:t>
      </w:r>
    </w:p>
    <w:p w:rsidR="0011468C" w:rsidRPr="000F007E" w:rsidRDefault="0011468C" w:rsidP="003E433D">
      <w:pPr>
        <w:pStyle w:val="ListParagraph"/>
        <w:numPr>
          <w:ilvl w:val="0"/>
          <w:numId w:val="2"/>
        </w:numPr>
        <w:rPr>
          <w:color w:val="000000" w:themeColor="text1"/>
          <w:sz w:val="28"/>
        </w:rPr>
      </w:pPr>
      <w:r w:rsidRPr="000F007E">
        <w:rPr>
          <w:color w:val="000000" w:themeColor="text1"/>
          <w:sz w:val="28"/>
        </w:rPr>
        <w:t>The majority of the projects in December months are not successful as the rest of the months.</w:t>
      </w:r>
    </w:p>
    <w:p w:rsidR="003E433D" w:rsidRDefault="0011468C" w:rsidP="003E433D">
      <w:pPr>
        <w:pStyle w:val="ListParagraph"/>
        <w:numPr>
          <w:ilvl w:val="0"/>
          <w:numId w:val="2"/>
        </w:numPr>
        <w:rPr>
          <w:color w:val="000000" w:themeColor="text1"/>
          <w:sz w:val="28"/>
        </w:rPr>
      </w:pPr>
      <w:r w:rsidRPr="000F007E">
        <w:rPr>
          <w:color w:val="000000" w:themeColor="text1"/>
          <w:sz w:val="28"/>
        </w:rPr>
        <w:t xml:space="preserve"> Projects within 1000 to 4999 are the most successful while the ones greater than 50,000 are the worst (failed).</w:t>
      </w:r>
    </w:p>
    <w:p w:rsidR="000F007E" w:rsidRPr="000F007E" w:rsidRDefault="000F007E" w:rsidP="000F007E">
      <w:pPr>
        <w:rPr>
          <w:color w:val="000000" w:themeColor="text1"/>
          <w:sz w:val="28"/>
        </w:rPr>
      </w:pPr>
    </w:p>
    <w:p w:rsidR="0099226F" w:rsidRPr="000F007E" w:rsidRDefault="000F007E" w:rsidP="0099226F">
      <w:pPr>
        <w:rPr>
          <w:color w:val="000000" w:themeColor="text1"/>
          <w:sz w:val="28"/>
        </w:rPr>
      </w:pPr>
      <w:r w:rsidRPr="000F007E">
        <w:rPr>
          <w:color w:val="BFBFBF" w:themeColor="background1" w:themeShade="BF"/>
          <w:sz w:val="28"/>
        </w:rPr>
        <w:t>2. What are some of the limitations of this dataset?</w:t>
      </w:r>
    </w:p>
    <w:p w:rsidR="00A544EE" w:rsidRPr="000F007E" w:rsidRDefault="0099226F" w:rsidP="00E01399">
      <w:pPr>
        <w:pStyle w:val="ListParagraph"/>
        <w:numPr>
          <w:ilvl w:val="0"/>
          <w:numId w:val="2"/>
        </w:numPr>
        <w:rPr>
          <w:color w:val="000000" w:themeColor="text1"/>
          <w:sz w:val="28"/>
        </w:rPr>
      </w:pPr>
      <w:r w:rsidRPr="000F007E">
        <w:rPr>
          <w:color w:val="000000" w:themeColor="text1"/>
          <w:sz w:val="28"/>
        </w:rPr>
        <w:t xml:space="preserve">This data is a subset of the 300K projects of Kickstarter. Based on this data the majority of the projects are done in </w:t>
      </w:r>
      <w:proofErr w:type="gramStart"/>
      <w:r w:rsidRPr="000F007E">
        <w:rPr>
          <w:color w:val="000000" w:themeColor="text1"/>
          <w:sz w:val="28"/>
        </w:rPr>
        <w:t>U</w:t>
      </w:r>
      <w:r w:rsidR="000F007E">
        <w:rPr>
          <w:color w:val="000000" w:themeColor="text1"/>
          <w:sz w:val="28"/>
        </w:rPr>
        <w:t>.</w:t>
      </w:r>
      <w:r w:rsidRPr="000F007E">
        <w:rPr>
          <w:color w:val="000000" w:themeColor="text1"/>
          <w:sz w:val="28"/>
        </w:rPr>
        <w:t>S</w:t>
      </w:r>
      <w:r w:rsidR="000F007E">
        <w:rPr>
          <w:color w:val="000000" w:themeColor="text1"/>
          <w:sz w:val="28"/>
        </w:rPr>
        <w:t>.</w:t>
      </w:r>
      <w:proofErr w:type="gramEnd"/>
      <w:r w:rsidRPr="000F007E">
        <w:rPr>
          <w:color w:val="000000" w:themeColor="text1"/>
          <w:sz w:val="28"/>
        </w:rPr>
        <w:t xml:space="preserve"> but this might not be the case when using the whole data.</w:t>
      </w:r>
    </w:p>
    <w:p w:rsidR="0099226F" w:rsidRPr="000F007E" w:rsidRDefault="0099226F" w:rsidP="00E01399">
      <w:pPr>
        <w:pStyle w:val="ListParagraph"/>
        <w:numPr>
          <w:ilvl w:val="0"/>
          <w:numId w:val="2"/>
        </w:numPr>
        <w:rPr>
          <w:color w:val="000000" w:themeColor="text1"/>
          <w:sz w:val="28"/>
        </w:rPr>
      </w:pPr>
      <w:r w:rsidRPr="000F007E">
        <w:rPr>
          <w:color w:val="000000" w:themeColor="text1"/>
          <w:sz w:val="28"/>
        </w:rPr>
        <w:t>When comparing the $ goals, the value most be standardized in dollars since there are reported on different currencies.</w:t>
      </w:r>
    </w:p>
    <w:p w:rsidR="000F007E" w:rsidRPr="000F007E" w:rsidRDefault="000F007E" w:rsidP="000F007E">
      <w:pPr>
        <w:rPr>
          <w:color w:val="000000" w:themeColor="text1"/>
          <w:sz w:val="28"/>
        </w:rPr>
      </w:pPr>
    </w:p>
    <w:p w:rsidR="0099226F" w:rsidRPr="000F007E" w:rsidRDefault="000F007E" w:rsidP="000F007E">
      <w:pPr>
        <w:rPr>
          <w:color w:val="000000" w:themeColor="text1"/>
          <w:sz w:val="28"/>
        </w:rPr>
      </w:pPr>
      <w:r w:rsidRPr="000F007E">
        <w:rPr>
          <w:color w:val="BFBFBF" w:themeColor="background1" w:themeShade="BF"/>
          <w:sz w:val="28"/>
        </w:rPr>
        <w:t>3. What are some other possible tables/graphs that we could create?</w:t>
      </w:r>
    </w:p>
    <w:p w:rsidR="0099226F" w:rsidRPr="000F007E" w:rsidRDefault="0099226F" w:rsidP="0099226F">
      <w:pPr>
        <w:pStyle w:val="ListParagraph"/>
        <w:rPr>
          <w:color w:val="000000" w:themeColor="text1"/>
          <w:sz w:val="28"/>
        </w:rPr>
      </w:pPr>
    </w:p>
    <w:p w:rsidR="0099226F" w:rsidRPr="000F007E" w:rsidRDefault="0099226F" w:rsidP="0099226F">
      <w:pPr>
        <w:pStyle w:val="ListParagraph"/>
        <w:numPr>
          <w:ilvl w:val="0"/>
          <w:numId w:val="2"/>
        </w:numPr>
        <w:rPr>
          <w:color w:val="000000" w:themeColor="text1"/>
          <w:sz w:val="28"/>
        </w:rPr>
      </w:pPr>
      <w:r w:rsidRPr="000F007E">
        <w:rPr>
          <w:color w:val="000000" w:themeColor="text1"/>
          <w:sz w:val="28"/>
        </w:rPr>
        <w:t>Compare the different projects by category and</w:t>
      </w:r>
      <w:r w:rsidR="009B43FF" w:rsidRPr="000F007E">
        <w:rPr>
          <w:color w:val="000000" w:themeColor="text1"/>
          <w:sz w:val="28"/>
        </w:rPr>
        <w:t xml:space="preserve"> the percentage </w:t>
      </w:r>
      <w:r w:rsidRPr="000F007E">
        <w:rPr>
          <w:color w:val="000000" w:themeColor="text1"/>
          <w:sz w:val="28"/>
        </w:rPr>
        <w:t>founded</w:t>
      </w:r>
      <w:r w:rsidR="009B43FF" w:rsidRPr="000F007E">
        <w:rPr>
          <w:color w:val="000000" w:themeColor="text1"/>
          <w:sz w:val="28"/>
        </w:rPr>
        <w:t xml:space="preserve"> to identify the ones to successful.</w:t>
      </w:r>
    </w:p>
    <w:p w:rsidR="009B43FF" w:rsidRPr="000F007E" w:rsidRDefault="009B43FF" w:rsidP="009B43FF">
      <w:pPr>
        <w:pStyle w:val="ListParagraph"/>
        <w:rPr>
          <w:color w:val="000000" w:themeColor="text1"/>
          <w:sz w:val="28"/>
        </w:rPr>
      </w:pPr>
    </w:p>
    <w:p w:rsidR="009B43FF" w:rsidRPr="000F007E" w:rsidRDefault="008E60F4" w:rsidP="0099226F">
      <w:pPr>
        <w:pStyle w:val="ListParagraph"/>
        <w:numPr>
          <w:ilvl w:val="0"/>
          <w:numId w:val="2"/>
        </w:numPr>
        <w:rPr>
          <w:color w:val="000000" w:themeColor="text1"/>
          <w:sz w:val="28"/>
        </w:rPr>
      </w:pPr>
      <w:r w:rsidRPr="000F007E">
        <w:rPr>
          <w:color w:val="000000" w:themeColor="text1"/>
          <w:sz w:val="28"/>
        </w:rPr>
        <w:t>Another chart to compare the Deadline date VS Launched date.</w:t>
      </w:r>
    </w:p>
    <w:p w:rsidR="0099226F" w:rsidRPr="000F007E" w:rsidRDefault="0099226F" w:rsidP="0099226F">
      <w:pPr>
        <w:pStyle w:val="ListParagraph"/>
        <w:rPr>
          <w:color w:val="000000" w:themeColor="text1"/>
          <w:sz w:val="28"/>
        </w:rPr>
      </w:pPr>
    </w:p>
    <w:p w:rsidR="0099226F" w:rsidRDefault="0099226F" w:rsidP="0099226F">
      <w:pPr>
        <w:rPr>
          <w:color w:val="000000" w:themeColor="text1"/>
        </w:rPr>
      </w:pPr>
    </w:p>
    <w:p w:rsidR="0099226F" w:rsidRDefault="0099226F" w:rsidP="0099226F">
      <w:pPr>
        <w:rPr>
          <w:color w:val="000000" w:themeColor="text1"/>
        </w:rPr>
      </w:pPr>
    </w:p>
    <w:p w:rsidR="0099226F" w:rsidRDefault="0099226F" w:rsidP="0099226F">
      <w:pPr>
        <w:rPr>
          <w:color w:val="000000" w:themeColor="text1"/>
        </w:rPr>
      </w:pPr>
    </w:p>
    <w:p w:rsidR="0099226F" w:rsidRDefault="0099226F" w:rsidP="0099226F">
      <w:pPr>
        <w:rPr>
          <w:color w:val="000000" w:themeColor="text1"/>
        </w:rPr>
      </w:pPr>
    </w:p>
    <w:p w:rsidR="0099226F" w:rsidRDefault="0099226F" w:rsidP="0099226F">
      <w:pPr>
        <w:rPr>
          <w:color w:val="000000" w:themeColor="text1"/>
        </w:rPr>
      </w:pPr>
    </w:p>
    <w:p w:rsidR="0099226F" w:rsidRDefault="0099226F" w:rsidP="0099226F">
      <w:pPr>
        <w:rPr>
          <w:color w:val="000000" w:themeColor="text1"/>
        </w:rPr>
      </w:pPr>
    </w:p>
    <w:p w:rsidR="0099226F" w:rsidRDefault="0099226F" w:rsidP="0099226F">
      <w:pPr>
        <w:rPr>
          <w:color w:val="000000" w:themeColor="text1"/>
        </w:rPr>
      </w:pPr>
    </w:p>
    <w:p w:rsidR="0099226F" w:rsidRDefault="0099226F" w:rsidP="0099226F">
      <w:pPr>
        <w:rPr>
          <w:color w:val="000000" w:themeColor="text1"/>
        </w:rPr>
      </w:pPr>
    </w:p>
    <w:p w:rsidR="0099226F" w:rsidRDefault="0099226F" w:rsidP="0099226F">
      <w:pPr>
        <w:rPr>
          <w:color w:val="000000" w:themeColor="text1"/>
        </w:rPr>
      </w:pPr>
    </w:p>
    <w:p w:rsidR="0099226F" w:rsidRDefault="0099226F" w:rsidP="0099226F">
      <w:pPr>
        <w:rPr>
          <w:color w:val="000000" w:themeColor="text1"/>
        </w:rPr>
      </w:pPr>
    </w:p>
    <w:p w:rsidR="0099226F" w:rsidRDefault="0099226F" w:rsidP="0099226F">
      <w:pPr>
        <w:rPr>
          <w:color w:val="000000" w:themeColor="text1"/>
        </w:rPr>
      </w:pPr>
      <w:r>
        <w:rPr>
          <w:color w:val="000000" w:themeColor="text1"/>
        </w:rPr>
        <w:lastRenderedPageBreak/>
        <w:t>CHARTS:</w:t>
      </w:r>
    </w:p>
    <w:p w:rsidR="0099226F" w:rsidRDefault="0099226F" w:rsidP="0099226F">
      <w:pPr>
        <w:rPr>
          <w:color w:val="000000" w:themeColor="text1"/>
        </w:rPr>
      </w:pPr>
    </w:p>
    <w:p w:rsidR="0099226F" w:rsidRDefault="0099226F" w:rsidP="0099226F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6B53A2B1" wp14:editId="18F0636E">
            <wp:extent cx="5690870" cy="3276343"/>
            <wp:effectExtent l="0" t="0" r="0" b="63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4108" cy="3301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226F" w:rsidRDefault="0099226F" w:rsidP="0099226F">
      <w:pPr>
        <w:rPr>
          <w:color w:val="000000" w:themeColor="text1"/>
        </w:rPr>
      </w:pPr>
    </w:p>
    <w:p w:rsidR="0099226F" w:rsidRDefault="009B43FF" w:rsidP="0099226F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3F751915" wp14:editId="38D31367">
            <wp:extent cx="5691291" cy="31369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08884" cy="3146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226F" w:rsidRDefault="0099226F" w:rsidP="0099226F">
      <w:pPr>
        <w:rPr>
          <w:color w:val="000000" w:themeColor="text1"/>
        </w:rPr>
      </w:pPr>
    </w:p>
    <w:p w:rsidR="0099226F" w:rsidRDefault="009B43FF" w:rsidP="009B43FF">
      <w:pPr>
        <w:ind w:firstLine="720"/>
        <w:rPr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21F14B4B" wp14:editId="23731A0C">
            <wp:extent cx="5920674" cy="37719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35448" cy="3781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43FF" w:rsidRDefault="009B43FF" w:rsidP="009B43FF">
      <w:pPr>
        <w:ind w:firstLine="720"/>
        <w:rPr>
          <w:color w:val="000000" w:themeColor="text1"/>
        </w:rPr>
      </w:pPr>
    </w:p>
    <w:p w:rsidR="0099226F" w:rsidRDefault="009B43FF" w:rsidP="008E60F4">
      <w:pPr>
        <w:ind w:firstLine="720"/>
        <w:rPr>
          <w:color w:val="000000" w:themeColor="text1"/>
        </w:rPr>
      </w:pPr>
      <w:r>
        <w:rPr>
          <w:noProof/>
        </w:rPr>
        <w:drawing>
          <wp:inline distT="0" distB="0" distL="0" distR="0" wp14:anchorId="20FA36DD" wp14:editId="3ACE0420">
            <wp:extent cx="5943600" cy="3159125"/>
            <wp:effectExtent l="0" t="0" r="0" b="3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226F" w:rsidRDefault="0099226F" w:rsidP="0099226F">
      <w:pPr>
        <w:rPr>
          <w:color w:val="000000" w:themeColor="text1"/>
        </w:rPr>
      </w:pPr>
    </w:p>
    <w:p w:rsidR="00A544EE" w:rsidRDefault="00A544EE" w:rsidP="00E01399">
      <w:bookmarkStart w:id="0" w:name="_GoBack"/>
      <w:bookmarkEnd w:id="0"/>
    </w:p>
    <w:sectPr w:rsidR="00A544EE" w:rsidSect="009D79B1">
      <w:headerReference w:type="default" r:id="rId12"/>
      <w:footerReference w:type="default" r:id="rId13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CF2520" w:rsidRDefault="00CF2520" w:rsidP="00360EB5">
      <w:r>
        <w:separator/>
      </w:r>
    </w:p>
  </w:endnote>
  <w:endnote w:type="continuationSeparator" w:id="0">
    <w:p w:rsidR="00CF2520" w:rsidRDefault="00CF2520" w:rsidP="00360EB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360EB5" w:rsidRDefault="00360EB5" w:rsidP="00360EB5">
    <w:pPr>
      <w:pStyle w:val="Heading1"/>
      <w:shd w:val="clear" w:color="auto" w:fill="FAFBFC"/>
      <w:spacing w:before="0" w:beforeAutospacing="0" w:after="0" w:afterAutospacing="0"/>
      <w:jc w:val="center"/>
      <w:rPr>
        <w:rFonts w:ascii="Helvetica" w:hAnsi="Helvetica"/>
        <w:b w:val="0"/>
        <w:bCs w:val="0"/>
        <w:color w:val="333333"/>
        <w:sz w:val="36"/>
      </w:rPr>
    </w:pPr>
    <w:r>
      <w:rPr>
        <w:rFonts w:ascii="Helvetica" w:hAnsi="Helvetica"/>
        <w:b w:val="0"/>
        <w:bCs w:val="0"/>
        <w:color w:val="333333"/>
        <w:sz w:val="36"/>
      </w:rPr>
      <w:t>The-Coding-Boot-Camp-at-UT</w:t>
    </w:r>
  </w:p>
  <w:p w:rsidR="00360EB5" w:rsidRPr="00360EB5" w:rsidRDefault="00360EB5" w:rsidP="00360EB5">
    <w:pPr>
      <w:pStyle w:val="Heading1"/>
      <w:shd w:val="clear" w:color="auto" w:fill="FAFBFC"/>
      <w:spacing w:before="0" w:beforeAutospacing="0" w:after="0" w:afterAutospacing="0"/>
      <w:jc w:val="center"/>
      <w:rPr>
        <w:rFonts w:ascii="Helvetica" w:hAnsi="Helvetica"/>
        <w:b w:val="0"/>
        <w:bCs w:val="0"/>
        <w:color w:val="333333"/>
        <w:sz w:val="36"/>
      </w:rPr>
    </w:pPr>
    <w:r w:rsidRPr="00360EB5">
      <w:rPr>
        <w:rFonts w:ascii="Helvetica" w:hAnsi="Helvetica"/>
        <w:b w:val="0"/>
        <w:bCs w:val="0"/>
        <w:noProof/>
        <w:color w:val="333333"/>
        <w:sz w:val="36"/>
      </w:rPr>
      <w:drawing>
        <wp:inline distT="0" distB="0" distL="0" distR="0" wp14:anchorId="5A514541" wp14:editId="3337E7E6">
          <wp:extent cx="3225800" cy="431800"/>
          <wp:effectExtent l="0" t="0" r="0" b="0"/>
          <wp:docPr id="1" name="Picture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3225800" cy="4318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  <w:p w:rsidR="00360EB5" w:rsidRDefault="00360EB5">
    <w:pPr>
      <w:pStyle w:val="Footer"/>
    </w:pPr>
  </w:p>
  <w:p w:rsidR="00360EB5" w:rsidRDefault="00360EB5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CF2520" w:rsidRDefault="00CF2520" w:rsidP="00360EB5">
      <w:r>
        <w:separator/>
      </w:r>
    </w:p>
  </w:footnote>
  <w:footnote w:type="continuationSeparator" w:id="0">
    <w:p w:rsidR="00CF2520" w:rsidRDefault="00CF2520" w:rsidP="00360EB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360EB5" w:rsidRDefault="00360EB5" w:rsidP="00360EB5">
    <w:pPr>
      <w:pStyle w:val="Header"/>
      <w:jc w:val="right"/>
    </w:pPr>
    <w:r>
      <w:t xml:space="preserve">Constancio Hernandez – </w:t>
    </w:r>
    <w:hyperlink r:id="rId1" w:history="1">
      <w:r w:rsidRPr="00C85390">
        <w:rPr>
          <w:rStyle w:val="Hyperlink"/>
        </w:rPr>
        <w:t>Constancio.hernandez@gmail.com</w:t>
      </w:r>
    </w:hyperlink>
  </w:p>
  <w:p w:rsidR="00360EB5" w:rsidRDefault="00E01399" w:rsidP="00360EB5">
    <w:pPr>
      <w:pStyle w:val="Header"/>
      <w:jc w:val="right"/>
    </w:pPr>
    <w:r>
      <w:t xml:space="preserve">HOMEWORK-1 Excel_ </w:t>
    </w:r>
    <w:r w:rsidRPr="00E01399">
      <w:t>Kickstart My Chart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7934051"/>
    <w:multiLevelType w:val="hybridMultilevel"/>
    <w:tmpl w:val="47DE7C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8574B33"/>
    <w:multiLevelType w:val="hybridMultilevel"/>
    <w:tmpl w:val="6B5C145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C0CD7"/>
    <w:rsid w:val="000F007E"/>
    <w:rsid w:val="0011468C"/>
    <w:rsid w:val="00201B5E"/>
    <w:rsid w:val="00360EB5"/>
    <w:rsid w:val="003E433D"/>
    <w:rsid w:val="0050583E"/>
    <w:rsid w:val="007C0CD7"/>
    <w:rsid w:val="008E60F4"/>
    <w:rsid w:val="0099226F"/>
    <w:rsid w:val="009B43FF"/>
    <w:rsid w:val="009D79B1"/>
    <w:rsid w:val="00A544EE"/>
    <w:rsid w:val="00CD0AC7"/>
    <w:rsid w:val="00CF2520"/>
    <w:rsid w:val="00E01399"/>
    <w:rsid w:val="00E875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6F38D1A"/>
  <w15:chartTrackingRefBased/>
  <w15:docId w15:val="{E584EBE4-0063-D642-8B63-677F8AC3D1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360EB5"/>
    <w:pPr>
      <w:spacing w:before="100" w:beforeAutospacing="1" w:after="100" w:afterAutospacing="1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E01399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360EB5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360EB5"/>
  </w:style>
  <w:style w:type="paragraph" w:styleId="Footer">
    <w:name w:val="footer"/>
    <w:basedOn w:val="Normal"/>
    <w:link w:val="FooterChar"/>
    <w:uiPriority w:val="99"/>
    <w:unhideWhenUsed/>
    <w:rsid w:val="00360EB5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360EB5"/>
  </w:style>
  <w:style w:type="character" w:customStyle="1" w:styleId="Heading1Char">
    <w:name w:val="Heading 1 Char"/>
    <w:basedOn w:val="DefaultParagraphFont"/>
    <w:link w:val="Heading1"/>
    <w:uiPriority w:val="9"/>
    <w:rsid w:val="00360EB5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styleId="Hyperlink">
    <w:name w:val="Hyperlink"/>
    <w:basedOn w:val="DefaultParagraphFont"/>
    <w:uiPriority w:val="99"/>
    <w:unhideWhenUsed/>
    <w:rsid w:val="00360EB5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60EB5"/>
    <w:rPr>
      <w:color w:val="808080"/>
      <w:shd w:val="clear" w:color="auto" w:fill="E6E6E6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E01399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3E433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208756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624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766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tiff"/><Relationship Id="rId13" Type="http://schemas.openxmlformats.org/officeDocument/2006/relationships/footer" Target="foot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eader" Target="header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tiff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3.tiff"/><Relationship Id="rId4" Type="http://schemas.openxmlformats.org/officeDocument/2006/relationships/settings" Target="settings.xml"/><Relationship Id="rId9" Type="http://schemas.openxmlformats.org/officeDocument/2006/relationships/image" Target="media/image2.tiff"/><Relationship Id="rId14" Type="http://schemas.openxmlformats.org/officeDocument/2006/relationships/fontTable" Target="fontTable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5.tif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hyperlink" Target="mailto:Constancio.hernandez@gmail.com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447425F7-E0D6-8541-9DCB-B1644D740F4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</TotalTime>
  <Pages>3</Pages>
  <Words>161</Words>
  <Characters>923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Constancio</dc:creator>
  <cp:keywords/>
  <dc:description/>
  <cp:lastModifiedBy>Constancio</cp:lastModifiedBy>
  <cp:revision>5</cp:revision>
  <dcterms:created xsi:type="dcterms:W3CDTF">2018-04-20T19:01:00Z</dcterms:created>
  <dcterms:modified xsi:type="dcterms:W3CDTF">2018-04-21T03:40:00Z</dcterms:modified>
</cp:coreProperties>
</file>